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CAD" w:rsidRPr="00875711" w:rsidRDefault="00875711">
      <w:pPr>
        <w:rPr>
          <w:rFonts w:ascii="Arial" w:hAnsi="Arial" w:cs="Arial"/>
          <w:sz w:val="24"/>
          <w:szCs w:val="24"/>
        </w:rPr>
      </w:pPr>
      <w:r w:rsidRPr="00875711">
        <w:rPr>
          <w:rFonts w:ascii="Arial" w:hAnsi="Arial" w:cs="Arial"/>
          <w:sz w:val="24"/>
          <w:szCs w:val="24"/>
        </w:rPr>
        <w:t>Liebe Schüler*innen, liebe Eltern,</w:t>
      </w:r>
    </w:p>
    <w:p w:rsidR="00875711" w:rsidRDefault="00875711">
      <w:pPr>
        <w:rPr>
          <w:rFonts w:ascii="Arial" w:hAnsi="Arial" w:cs="Arial"/>
          <w:sz w:val="24"/>
          <w:szCs w:val="24"/>
        </w:rPr>
      </w:pPr>
      <w:r w:rsidRPr="00875711">
        <w:rPr>
          <w:rFonts w:ascii="Arial" w:hAnsi="Arial" w:cs="Arial"/>
          <w:sz w:val="24"/>
          <w:szCs w:val="24"/>
        </w:rPr>
        <w:t>das Kultusministerium hat</w:t>
      </w:r>
      <w:r w:rsidR="007149F2">
        <w:rPr>
          <w:rFonts w:ascii="Arial" w:hAnsi="Arial" w:cs="Arial"/>
          <w:sz w:val="24"/>
          <w:szCs w:val="24"/>
        </w:rPr>
        <w:t xml:space="preserve"> erste Schritte zur </w:t>
      </w:r>
      <w:r w:rsidRPr="00875711">
        <w:rPr>
          <w:rFonts w:ascii="Arial" w:hAnsi="Arial" w:cs="Arial"/>
          <w:sz w:val="24"/>
          <w:szCs w:val="24"/>
        </w:rPr>
        <w:t>Öffnung der Schulen eingeleitet.</w:t>
      </w:r>
      <w:r w:rsidR="007149F2">
        <w:rPr>
          <w:rFonts w:ascii="Arial" w:hAnsi="Arial" w:cs="Arial"/>
          <w:sz w:val="24"/>
          <w:szCs w:val="24"/>
        </w:rPr>
        <w:t xml:space="preserve"> Ein Normalbetrieb von Schule wird noch nicht in Aussicht gestellt, wohl aber eine stufenweise Öffnung, in der es weitere Phasen des häuslichen Lernens und Unterrichtsphasen in der Schule geben wird.</w:t>
      </w:r>
    </w:p>
    <w:p w:rsidR="007149F2" w:rsidRDefault="007149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Wiederaufnahme des Unterrichts wird nach Maßgabe des Kultusministeriums gestaffelt geschehen. Am Humboldt-Gymnasium startet der 12. Jahrgang am 11.05.20, es folgen dann die Jahrgänge 9 und 10</w:t>
      </w:r>
      <w:r w:rsidR="00A80F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am 18.05.20. Wann die übrigen Jahrgänge wieder in die Schule gehen werden, kann zum gegenwärtigen Zeitpunkt noch nicht gesichert gesagt werden.</w:t>
      </w:r>
    </w:p>
    <w:p w:rsidR="007149F2" w:rsidRDefault="007149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Wie können Hygiene- und Abstandregeln im Schulbetrieb eingehalten werden? Es gilt das Prinzip der „halben Klassen“, so dass jeweils nur etwa 10</w:t>
      </w:r>
      <w:r w:rsidR="00271C06">
        <w:rPr>
          <w:rFonts w:ascii="Arial" w:hAnsi="Arial" w:cs="Arial"/>
          <w:sz w:val="24"/>
          <w:szCs w:val="24"/>
        </w:rPr>
        <w:t>-13</w:t>
      </w:r>
      <w:r>
        <w:rPr>
          <w:rFonts w:ascii="Arial" w:hAnsi="Arial" w:cs="Arial"/>
          <w:sz w:val="24"/>
          <w:szCs w:val="24"/>
        </w:rPr>
        <w:t xml:space="preserve"> Schüler*innen in einem Raum unterrichtet werden und der notwendige Abstand gewahrt bleiben kann. Wie das für die einzelnen Lerngruppen konkret planerisch umgesetzt werden wird, teilen wir den </w:t>
      </w:r>
      <w:proofErr w:type="spellStart"/>
      <w:r>
        <w:rPr>
          <w:rFonts w:ascii="Arial" w:hAnsi="Arial" w:cs="Arial"/>
          <w:sz w:val="24"/>
          <w:szCs w:val="24"/>
        </w:rPr>
        <w:t>Klassenelternschaften</w:t>
      </w:r>
      <w:proofErr w:type="spellEnd"/>
      <w:r>
        <w:rPr>
          <w:rFonts w:ascii="Arial" w:hAnsi="Arial" w:cs="Arial"/>
          <w:sz w:val="24"/>
          <w:szCs w:val="24"/>
        </w:rPr>
        <w:t xml:space="preserve"> zeitnah per Mail mit. Es wird voraussichtlich einen umschichtigen Unterricht im Tages- oder Wochenrhythmus geben. Regelungen für versetzte Pausenzeiten werden ebenfalls getroffen werden. Der Sportunterricht sowie AGs/Ganztagsangebote entfallen vorerst.</w:t>
      </w:r>
    </w:p>
    <w:p w:rsidR="007149F2" w:rsidRDefault="007149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Schüler*innen, die aufgrund eigener Vorerkrankung oder aufgrund von Erkrank</w:t>
      </w:r>
      <w:r w:rsidR="00A80F63">
        <w:rPr>
          <w:rFonts w:ascii="Arial" w:hAnsi="Arial" w:cs="Arial"/>
          <w:sz w:val="24"/>
          <w:szCs w:val="24"/>
        </w:rPr>
        <w:t>ungen von im Haushalt lebenden P</w:t>
      </w:r>
      <w:r>
        <w:rPr>
          <w:rFonts w:ascii="Arial" w:hAnsi="Arial" w:cs="Arial"/>
          <w:sz w:val="24"/>
          <w:szCs w:val="24"/>
        </w:rPr>
        <w:t xml:space="preserve">ersonen nicht </w:t>
      </w:r>
      <w:r w:rsidR="00A80F63">
        <w:rPr>
          <w:rFonts w:ascii="Arial" w:hAnsi="Arial" w:cs="Arial"/>
          <w:sz w:val="24"/>
          <w:szCs w:val="24"/>
        </w:rPr>
        <w:t>am Unterricht in der Schule teilnehmen können, können ihre Schulpflicht auch durch häusliches Lernen erfüllen. Bitte setzen Sie sich in diesem Fall mit der Schulleiterin in Verbindung.</w:t>
      </w:r>
    </w:p>
    <w:p w:rsidR="00A80F63" w:rsidRDefault="00A80F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Zentrale Lernform wird aber für die meisten Schüler*innen vorerst das Lernen </w:t>
      </w:r>
      <w:proofErr w:type="spellStart"/>
      <w:r>
        <w:rPr>
          <w:rFonts w:ascii="Arial" w:hAnsi="Arial" w:cs="Arial"/>
          <w:sz w:val="24"/>
          <w:szCs w:val="24"/>
        </w:rPr>
        <w:t>Zuhause</w:t>
      </w:r>
      <w:proofErr w:type="spellEnd"/>
      <w:r>
        <w:rPr>
          <w:rFonts w:ascii="Arial" w:hAnsi="Arial" w:cs="Arial"/>
          <w:sz w:val="24"/>
          <w:szCs w:val="24"/>
        </w:rPr>
        <w:t xml:space="preserve"> bleiben müssen. Auch, wenn das am Humboldt-Gymnasium wirklich gut klappt, vermissen wir Lehrer*innen den persönlichen Kontakt mit Euch, liebe Schüler*innen! Wie vor den Osterferien werden Eure Fachlehrer*innen Euch mit Aufgaben versorgen, deren Schwerpunkt im Bereich Üben und Wiederholen liegt. Unterschied zu vorher: Ab jetzt sind es keine freiwilligen Lernangebote mehr, sondern die Bearbeitung ist verpflichtend. Ihr bearbeitet die Aufgaben, </w:t>
      </w:r>
      <w:proofErr w:type="spellStart"/>
      <w:r>
        <w:rPr>
          <w:rFonts w:ascii="Arial" w:hAnsi="Arial" w:cs="Arial"/>
          <w:sz w:val="24"/>
          <w:szCs w:val="24"/>
        </w:rPr>
        <w:t>ggf</w:t>
      </w:r>
      <w:proofErr w:type="spellEnd"/>
      <w:r>
        <w:rPr>
          <w:rFonts w:ascii="Arial" w:hAnsi="Arial" w:cs="Arial"/>
          <w:sz w:val="24"/>
          <w:szCs w:val="24"/>
        </w:rPr>
        <w:t xml:space="preserve"> auch in digital vernetzten Gruppen, schickt die Ergebnisse an die Lehrer*innen und erhaltet von diesen ein Feedback über Eure Arbeit. Bitte meldet auch zurück, w</w:t>
      </w:r>
      <w:r w:rsidR="00271C06">
        <w:rPr>
          <w:rFonts w:ascii="Arial" w:hAnsi="Arial" w:cs="Arial"/>
          <w:sz w:val="24"/>
          <w:szCs w:val="24"/>
        </w:rPr>
        <w:t>ie Ihr mit den Aufgaben zurecht</w:t>
      </w:r>
      <w:r>
        <w:rPr>
          <w:rFonts w:ascii="Arial" w:hAnsi="Arial" w:cs="Arial"/>
          <w:sz w:val="24"/>
          <w:szCs w:val="24"/>
        </w:rPr>
        <w:t>gekommen seid. Eine Benotung erfolgt nicht, aber wir setzen die erlernten und vertieften Kompetenzen bei Wiederbeginn der Schule voraus.</w:t>
      </w:r>
    </w:p>
    <w:p w:rsidR="00A80F63" w:rsidRDefault="00A80F63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Alle Kolleg</w:t>
      </w:r>
      <w:proofErr w:type="gramEnd"/>
      <w:r>
        <w:rPr>
          <w:rFonts w:ascii="Arial" w:hAnsi="Arial" w:cs="Arial"/>
          <w:sz w:val="24"/>
          <w:szCs w:val="24"/>
        </w:rPr>
        <w:t>*innen bieten für Schüler*innen und Eltern eine verbindliche wöchentliche Sprechzeit per Telefon oder Chat an. Ein Zeitplan dazu wird in der 17. KW veröffentlicht.</w:t>
      </w:r>
    </w:p>
    <w:p w:rsidR="00A80F63" w:rsidRDefault="00A80F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Liebe Schüler*innen, liebe Eltern, der digitale Unterricht wird die echte Begegnung nicht ersetzen können. Aber er ist eine sehr gute Möglichkeit, Lernsituationen weiter</w:t>
      </w:r>
      <w:r w:rsidR="00271C06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einzuüben und zu ritualisieren</w:t>
      </w:r>
      <w:r w:rsidR="00271C06">
        <w:rPr>
          <w:rFonts w:ascii="Arial" w:hAnsi="Arial" w:cs="Arial"/>
          <w:sz w:val="24"/>
          <w:szCs w:val="24"/>
        </w:rPr>
        <w:t xml:space="preserve">, Kompetenzen zu vertiefen und zu festigen, den Tagen eine gute Struktur zu geben und Voraussetzungen zu schaffen, dass die Lernprozesse in der Schule bald reibungslos </w:t>
      </w:r>
      <w:proofErr w:type="gramStart"/>
      <w:r w:rsidR="00271C06">
        <w:rPr>
          <w:rFonts w:ascii="Arial" w:hAnsi="Arial" w:cs="Arial"/>
          <w:sz w:val="24"/>
          <w:szCs w:val="24"/>
        </w:rPr>
        <w:t>wieder aufgenommen</w:t>
      </w:r>
      <w:proofErr w:type="gramEnd"/>
      <w:r w:rsidR="00271C06">
        <w:rPr>
          <w:rFonts w:ascii="Arial" w:hAnsi="Arial" w:cs="Arial"/>
          <w:sz w:val="24"/>
          <w:szCs w:val="24"/>
        </w:rPr>
        <w:t xml:space="preserve"> werden können.</w:t>
      </w:r>
    </w:p>
    <w:p w:rsidR="00271C06" w:rsidRDefault="00271C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Lieber Schüler*innen, ich wünsche Euch ganz viel Lernmotivation, Eure Lehrer*innen sind für Euch da!</w:t>
      </w:r>
    </w:p>
    <w:p w:rsidR="00271C06" w:rsidRDefault="00271C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Liebe Eltern, unterstützen Sie Ihre Kinder, indem Sie gute Rahmenbedingungen schaffen, motivieren und vernetzen Sie sich mit anderen Eltern.</w:t>
      </w:r>
    </w:p>
    <w:p w:rsidR="00271C06" w:rsidRDefault="00271C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Ich grüße Sie und Euch alle herzlich, Ihre/Eure Barbara </w:t>
      </w:r>
      <w:proofErr w:type="spellStart"/>
      <w:r>
        <w:rPr>
          <w:rFonts w:ascii="Arial" w:hAnsi="Arial" w:cs="Arial"/>
          <w:sz w:val="24"/>
          <w:szCs w:val="24"/>
        </w:rPr>
        <w:t>Conring</w:t>
      </w:r>
      <w:proofErr w:type="spellEnd"/>
      <w:r>
        <w:rPr>
          <w:rFonts w:ascii="Arial" w:hAnsi="Arial" w:cs="Arial"/>
          <w:sz w:val="24"/>
          <w:szCs w:val="24"/>
        </w:rPr>
        <w:t>, Schulleiterin</w:t>
      </w:r>
    </w:p>
    <w:p w:rsidR="007149F2" w:rsidRPr="00875711" w:rsidRDefault="007149F2">
      <w:pPr>
        <w:rPr>
          <w:rFonts w:ascii="Arial" w:hAnsi="Arial" w:cs="Arial"/>
          <w:sz w:val="24"/>
          <w:szCs w:val="24"/>
        </w:rPr>
      </w:pPr>
    </w:p>
    <w:sectPr w:rsidR="007149F2" w:rsidRPr="0087571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711"/>
    <w:rsid w:val="00271C06"/>
    <w:rsid w:val="007149F2"/>
    <w:rsid w:val="00760CAD"/>
    <w:rsid w:val="00875711"/>
    <w:rsid w:val="00A8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B0821"/>
  <w15:chartTrackingRefBased/>
  <w15:docId w15:val="{D376FC3E-FA58-4301-9563-091B7E25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2020-04-17T09:24:00Z</dcterms:created>
  <dcterms:modified xsi:type="dcterms:W3CDTF">2020-04-17T09:51:00Z</dcterms:modified>
</cp:coreProperties>
</file>