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2AD6" w14:textId="77777777" w:rsidR="002A53BB" w:rsidRPr="002A53BB" w:rsidRDefault="003C1225" w:rsidP="002A53BB">
      <w:pPr>
        <w:jc w:val="both"/>
        <w:rPr>
          <w:rFonts w:ascii="Verdana" w:hAnsi="Verdana" w:cs="Arial"/>
          <w:b/>
        </w:rPr>
      </w:pPr>
      <w:r w:rsidRPr="002A53BB">
        <w:rPr>
          <w:rFonts w:ascii="Verdana" w:hAnsi="Verdana" w:cs="Arial"/>
          <w:b/>
        </w:rPr>
        <w:t>Antrag auf Befreiung vom</w:t>
      </w:r>
      <w:r w:rsidR="002A53BB">
        <w:rPr>
          <w:rFonts w:ascii="Verdana" w:hAnsi="Verdana" w:cs="Arial"/>
          <w:b/>
        </w:rPr>
        <w:t xml:space="preserve"> Präsenzunterricht </w:t>
      </w:r>
      <w:r w:rsidRPr="002A53BB">
        <w:rPr>
          <w:rFonts w:ascii="Verdana" w:hAnsi="Verdana" w:cs="Arial"/>
          <w:b/>
        </w:rPr>
        <w:t>für Schülerinnen und Schüler</w:t>
      </w:r>
      <w:r w:rsidR="002A53BB">
        <w:rPr>
          <w:rFonts w:ascii="Verdana" w:hAnsi="Verdana" w:cs="Arial"/>
          <w:b/>
        </w:rPr>
        <w:t xml:space="preserve"> im Härtefall</w:t>
      </w:r>
    </w:p>
    <w:p w14:paraId="6F072BA1" w14:textId="77777777" w:rsidR="002A53BB" w:rsidRPr="002A53BB" w:rsidRDefault="002A53BB" w:rsidP="002A53BB">
      <w:pPr>
        <w:spacing w:before="100" w:beforeAutospacing="1" w:after="100" w:afterAutospacing="1" w:line="360" w:lineRule="auto"/>
        <w:jc w:val="both"/>
        <w:rPr>
          <w:rFonts w:ascii="Verdana" w:hAnsi="Verdana" w:cs="Arial"/>
        </w:rPr>
      </w:pPr>
      <w:r w:rsidRPr="002A53BB">
        <w:rPr>
          <w:rFonts w:ascii="Verdana" w:hAnsi="Verdana" w:cs="Arial"/>
        </w:rPr>
        <w:t xml:space="preserve">Das Niedersächsische Kultusministerium ermöglicht Schülerinnen und Schülern, die glaubhaft machen (z.B. durch Vorlage eines aktuellen Attestes), dass sie gemäß Definition des Robert-Koch-Instituts das Risiko </w:t>
      </w:r>
      <w:r w:rsidRPr="002C5384">
        <w:rPr>
          <w:rFonts w:ascii="Verdana" w:hAnsi="Verdana" w:cs="Arial"/>
          <w:b/>
        </w:rPr>
        <w:t>eines schweren Krankheitsverlaufes</w:t>
      </w:r>
      <w:r w:rsidRPr="002A53BB">
        <w:rPr>
          <w:rFonts w:ascii="Verdana" w:hAnsi="Verdana" w:cs="Arial"/>
        </w:rPr>
        <w:t xml:space="preserve"> haben, die Befreiung vom Präsenzunterricht, wenn</w:t>
      </w:r>
    </w:p>
    <w:p w14:paraId="0121C22B" w14:textId="77777777" w:rsidR="002A53BB" w:rsidRPr="002A53BB" w:rsidRDefault="002A53BB" w:rsidP="002A53BB">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vom Gesundheitsamt für einen bestimmten Zeitraum eine Infektionsschutzmaßnahme an der Schule verhängt wurde (für die Dauer der Maßnahme), oder</w:t>
      </w:r>
    </w:p>
    <w:p w14:paraId="072296B5" w14:textId="77777777" w:rsidR="002A53BB" w:rsidRPr="002A53BB" w:rsidRDefault="002A53BB" w:rsidP="002A53BB">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die Schülerin oder der Schüler die Schuljahrgänge 1-6 besucht oder einen Bedarf an sonderpädagogischer Unterstützung in den Förderschwerpunkten geistige Entwicklung, körperlich und motorische Entwicklung oder Hören und Sehen aufweist, oder</w:t>
      </w:r>
    </w:p>
    <w:p w14:paraId="54FC623D" w14:textId="77777777" w:rsidR="00A234DA" w:rsidRPr="00A234DA" w:rsidRDefault="002A53BB" w:rsidP="00A234DA">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 xml:space="preserve">Schülerinnen und Schüler sich aus medizinischen Gründen nicht impfen lassen können. </w:t>
      </w:r>
    </w:p>
    <w:p w14:paraId="7151A43F" w14:textId="77777777" w:rsidR="000D74B8" w:rsidRPr="00A234DA" w:rsidRDefault="002A53BB" w:rsidP="00A234DA">
      <w:pPr>
        <w:spacing w:before="100" w:beforeAutospacing="1" w:after="100" w:afterAutospacing="1" w:line="360" w:lineRule="auto"/>
        <w:jc w:val="both"/>
        <w:rPr>
          <w:rFonts w:ascii="Verdana" w:hAnsi="Verdana" w:cs="Arial"/>
        </w:rPr>
      </w:pPr>
      <w:r w:rsidRPr="00A234DA">
        <w:rPr>
          <w:rFonts w:ascii="Verdana" w:hAnsi="Verdana" w:cs="Arial"/>
        </w:rPr>
        <w:t>Das Attest ist in der R</w:t>
      </w:r>
      <w:r w:rsidR="009314F5" w:rsidRPr="00A234DA">
        <w:rPr>
          <w:rFonts w:ascii="Verdana" w:hAnsi="Verdana" w:cs="Arial"/>
        </w:rPr>
        <w:t>egel nach 6 Monaten zu erneuern.</w:t>
      </w:r>
    </w:p>
    <w:p w14:paraId="64170490" w14:textId="2A294515" w:rsidR="00A234DA" w:rsidRDefault="00A234DA" w:rsidP="00E916E8">
      <w:pPr>
        <w:spacing w:before="100" w:beforeAutospacing="1" w:after="100" w:afterAutospacing="1" w:line="360" w:lineRule="auto"/>
        <w:jc w:val="both"/>
        <w:rPr>
          <w:rFonts w:ascii="Verdana" w:hAnsi="Verdana" w:cs="Arial"/>
        </w:rPr>
      </w:pPr>
      <w:r w:rsidRPr="00140394">
        <w:rPr>
          <w:rFonts w:ascii="Verdana" w:hAnsi="Verdana" w:cs="Arial"/>
        </w:rPr>
        <w:t xml:space="preserve">Eine Befreiung von der Präsenzpflicht im Härtefall ist auch für Schülerinnen oder der Schüler möglich, die glaubhaft machen (z.B. durch Vorlage </w:t>
      </w:r>
      <w:r w:rsidR="00140394">
        <w:rPr>
          <w:rFonts w:ascii="Verdana" w:hAnsi="Verdana" w:cs="Arial"/>
        </w:rPr>
        <w:t>einer schriftlichen Erklärung</w:t>
      </w:r>
      <w:r w:rsidRPr="00140394">
        <w:rPr>
          <w:rFonts w:ascii="Verdana" w:hAnsi="Verdana" w:cs="Arial"/>
        </w:rPr>
        <w:t>) mit einer oder einem Angehörigen</w:t>
      </w:r>
      <w:r w:rsidR="002F6B0F" w:rsidRPr="00140394">
        <w:rPr>
          <w:rFonts w:ascii="Verdana" w:hAnsi="Verdana" w:cs="Arial"/>
        </w:rPr>
        <w:t xml:space="preserve">, die oder der gemäß Definition des Robert-Koch-Instituts das Risiko eines schweren Krankheitsverlaufes hat und </w:t>
      </w:r>
      <w:r w:rsidRPr="00140394">
        <w:rPr>
          <w:rFonts w:ascii="Verdana" w:hAnsi="Verdana" w:cs="Arial"/>
        </w:rPr>
        <w:t xml:space="preserve">sich aus medizinischen Gründen nicht impfen lassen </w:t>
      </w:r>
      <w:r w:rsidRPr="000165F2">
        <w:rPr>
          <w:rFonts w:ascii="Verdana" w:hAnsi="Verdana" w:cs="Arial"/>
        </w:rPr>
        <w:t>kann</w:t>
      </w:r>
      <w:r w:rsidR="009C0194" w:rsidRPr="000165F2">
        <w:rPr>
          <w:rFonts w:ascii="Verdana" w:hAnsi="Verdana" w:cs="Arial"/>
        </w:rPr>
        <w:t xml:space="preserve"> oder das Risiko trotz Impfung besteht</w:t>
      </w:r>
      <w:r w:rsidR="00140394" w:rsidRPr="00140394">
        <w:rPr>
          <w:rFonts w:ascii="Verdana" w:hAnsi="Verdana" w:cs="Arial"/>
        </w:rPr>
        <w:t xml:space="preserve"> (</w:t>
      </w:r>
      <w:r w:rsidR="009C0194">
        <w:rPr>
          <w:rFonts w:ascii="Verdana" w:hAnsi="Verdana" w:cs="Arial"/>
        </w:rPr>
        <w:t xml:space="preserve">jeweils </w:t>
      </w:r>
      <w:r w:rsidR="00140394">
        <w:rPr>
          <w:rFonts w:ascii="Verdana" w:hAnsi="Verdana" w:cs="Arial"/>
        </w:rPr>
        <w:t>nachzuweisen mit Att</w:t>
      </w:r>
      <w:r w:rsidR="00990194">
        <w:rPr>
          <w:rFonts w:ascii="Verdana" w:hAnsi="Verdana" w:cs="Arial"/>
        </w:rPr>
        <w:t>est</w:t>
      </w:r>
      <w:r w:rsidR="00140394" w:rsidRPr="00140394">
        <w:rPr>
          <w:rFonts w:ascii="Verdana" w:hAnsi="Verdana" w:cs="Arial"/>
        </w:rPr>
        <w:t>)</w:t>
      </w:r>
      <w:r w:rsidRPr="00140394">
        <w:rPr>
          <w:rFonts w:ascii="Verdana" w:hAnsi="Verdana" w:cs="Arial"/>
        </w:rPr>
        <w:t xml:space="preserve">, in einem räumlich nicht trennbaren Lebensbereich dauerhaft zu wohnen und sich enge Kontakte zwischen der Schülerin oder dem Schüler einerseits und der oder dem Angehörigen andererseits trotz Einhaltung aller Hygieneregeln nicht vermeiden lassen. </w:t>
      </w:r>
    </w:p>
    <w:p w14:paraId="578D3991" w14:textId="493D665B" w:rsidR="000165F2" w:rsidRPr="00005DF0" w:rsidRDefault="00005DF0" w:rsidP="00005DF0">
      <w:pPr>
        <w:spacing w:line="360" w:lineRule="auto"/>
        <w:jc w:val="both"/>
        <w:rPr>
          <w:rFonts w:ascii="Arial" w:hAnsi="Arial" w:cs="Arial"/>
        </w:rPr>
      </w:pPr>
      <w:r>
        <w:rPr>
          <w:rFonts w:ascii="Arial" w:hAnsi="Arial" w:cs="Arial"/>
          <w:highlight w:val="cyan"/>
        </w:rPr>
        <w:t xml:space="preserve">Die Härtefallregelung kann bei schriftlichen Abschlussprüfungen (z. B. Klausur von Art und Dauer der Abiturprüfung oder auch schriftliche Leistungsnachweise, die in Bezug auf § 23 </w:t>
      </w:r>
      <w:proofErr w:type="spellStart"/>
      <w:r>
        <w:rPr>
          <w:rFonts w:ascii="Arial" w:hAnsi="Arial" w:cs="Arial"/>
          <w:highlight w:val="cyan"/>
        </w:rPr>
        <w:t>BbS</w:t>
      </w:r>
      <w:proofErr w:type="spellEnd"/>
      <w:r>
        <w:rPr>
          <w:rFonts w:ascii="Arial" w:hAnsi="Arial" w:cs="Arial"/>
          <w:highlight w:val="cyan"/>
        </w:rPr>
        <w:t>-VO angefertigt werden) nicht in Anspruch genommen werden. In diesem Fall ist zu gewährleisten, dass die Schülerin oder der Schüler die Prüfung in einem geschützten Bereich schreiben kann.</w:t>
      </w:r>
    </w:p>
    <w:p w14:paraId="6216F5EE" w14:textId="77777777" w:rsidR="00A234DA" w:rsidRPr="00A12A8C" w:rsidRDefault="00A234DA" w:rsidP="009314F5">
      <w:pPr>
        <w:spacing w:before="100" w:beforeAutospacing="1" w:after="100" w:afterAutospacing="1" w:line="360" w:lineRule="auto"/>
        <w:jc w:val="both"/>
        <w:rPr>
          <w:rFonts w:ascii="Verdana" w:hAnsi="Verdana"/>
        </w:rPr>
      </w:pPr>
    </w:p>
    <w:p w14:paraId="5777F6D4" w14:textId="7411704A" w:rsidR="000D74B8" w:rsidRDefault="003C1225" w:rsidP="009314F5">
      <w:pPr>
        <w:spacing w:before="100" w:beforeAutospacing="1" w:after="100" w:afterAutospacing="1" w:line="360" w:lineRule="auto"/>
        <w:jc w:val="both"/>
        <w:rPr>
          <w:rFonts w:ascii="Verdana" w:hAnsi="Verdana"/>
        </w:rPr>
      </w:pPr>
      <w:r w:rsidRPr="002A53BB">
        <w:rPr>
          <w:rFonts w:ascii="Verdana" w:hAnsi="Verdana"/>
        </w:rPr>
        <w:lastRenderedPageBreak/>
        <w:t>Hiermit beantrage ich für meine Tochter/meinen Sohn</w:t>
      </w:r>
      <w:r w:rsidR="002A53BB">
        <w:rPr>
          <w:rFonts w:ascii="Verdana" w:hAnsi="Verdana"/>
        </w:rPr>
        <w:t xml:space="preserve">___________________ </w:t>
      </w:r>
      <w:r w:rsidRPr="002A53BB">
        <w:rPr>
          <w:rFonts w:ascii="Verdana" w:hAnsi="Verdana"/>
        </w:rPr>
        <w:t>die Befreiung vom Präse</w:t>
      </w:r>
      <w:r w:rsidR="002A53BB">
        <w:rPr>
          <w:rFonts w:ascii="Verdana" w:hAnsi="Verdana"/>
        </w:rPr>
        <w:t xml:space="preserve">nzunterricht </w:t>
      </w:r>
      <w:r w:rsidR="000D74B8">
        <w:rPr>
          <w:rFonts w:ascii="Verdana" w:hAnsi="Verdana"/>
        </w:rPr>
        <w:t xml:space="preserve">im Härtefall </w:t>
      </w:r>
      <w:r w:rsidR="002A53BB">
        <w:rPr>
          <w:rFonts w:ascii="Verdana" w:hAnsi="Verdana"/>
        </w:rPr>
        <w:t>(</w:t>
      </w:r>
      <w:r w:rsidR="002A53BB" w:rsidRPr="002A53BB">
        <w:rPr>
          <w:rFonts w:ascii="Verdana" w:hAnsi="Verdana"/>
        </w:rPr>
        <w:t>im Fall der Nr. 1</w:t>
      </w:r>
      <w:r w:rsidRPr="002A53BB">
        <w:rPr>
          <w:rFonts w:ascii="Verdana" w:hAnsi="Verdana"/>
        </w:rPr>
        <w:t xml:space="preserve"> für den Zeitraum der vom zuständigen Gesundheitsamt verhängten Infektionsschutzmaßnahme an der Schule</w:t>
      </w:r>
      <w:r w:rsidR="002A53BB">
        <w:rPr>
          <w:rFonts w:ascii="Verdana" w:hAnsi="Verdana"/>
        </w:rPr>
        <w:t>)</w:t>
      </w:r>
      <w:r w:rsidRPr="002A53BB">
        <w:rPr>
          <w:rFonts w:ascii="Verdana" w:hAnsi="Verdana"/>
        </w:rPr>
        <w:t xml:space="preserve">. Eine dem Alter und Entwicklungsstand des Kindes angemessene Betreuung während des Lernens zu Hause stelle ich sicher; um die erforderliche Ausstattung für das Distanzlernen kümmere ich mich in Absprache mit der Schule. </w:t>
      </w:r>
    </w:p>
    <w:p w14:paraId="3045174E" w14:textId="32A6B447" w:rsidR="009314F5" w:rsidRDefault="009314F5" w:rsidP="009314F5">
      <w:pPr>
        <w:rPr>
          <w:rFonts w:ascii="Verdana" w:eastAsia="Calibri" w:hAnsi="Verdana" w:cs="Times New Roman"/>
        </w:rPr>
      </w:pPr>
      <w:r>
        <w:rPr>
          <w:rFonts w:ascii="Cambria Math" w:hAnsi="Cambria Math" w:cs="Cambria Math"/>
        </w:rPr>
        <w:t xml:space="preserve">◯ </w:t>
      </w:r>
      <w:r w:rsidRPr="009314F5">
        <w:rPr>
          <w:rFonts w:ascii="Verdana" w:hAnsi="Verdana" w:cs="Cambria Math"/>
        </w:rPr>
        <w:t>E</w:t>
      </w:r>
      <w:r w:rsidRPr="009314F5">
        <w:rPr>
          <w:rFonts w:ascii="Verdana" w:eastAsia="Calibri" w:hAnsi="Verdana" w:cs="Times New Roman"/>
        </w:rPr>
        <w:t>in aktuelles Att</w:t>
      </w:r>
      <w:r w:rsidR="006202F2">
        <w:rPr>
          <w:rFonts w:ascii="Verdana" w:eastAsia="Calibri" w:hAnsi="Verdana" w:cs="Times New Roman"/>
        </w:rPr>
        <w:t xml:space="preserve">est </w:t>
      </w:r>
      <w:r w:rsidRPr="009314F5">
        <w:rPr>
          <w:rFonts w:ascii="Verdana" w:eastAsia="Calibri" w:hAnsi="Verdana" w:cs="Times New Roman"/>
        </w:rPr>
        <w:t>liegt bei</w:t>
      </w:r>
      <w:r>
        <w:rPr>
          <w:rFonts w:ascii="Verdana" w:eastAsia="Calibri" w:hAnsi="Verdana" w:cs="Times New Roman"/>
        </w:rPr>
        <w:t>.</w:t>
      </w:r>
    </w:p>
    <w:p w14:paraId="659BE194" w14:textId="6717E1EA" w:rsidR="00A234DA" w:rsidRPr="00140394" w:rsidRDefault="00A234DA" w:rsidP="00A234DA">
      <w:pPr>
        <w:spacing w:before="100" w:beforeAutospacing="1" w:after="100" w:afterAutospacing="1" w:line="360" w:lineRule="auto"/>
        <w:jc w:val="both"/>
        <w:rPr>
          <w:rFonts w:ascii="Verdana" w:hAnsi="Verdana" w:cs="Arial"/>
        </w:rPr>
      </w:pPr>
      <w:r w:rsidRPr="00140394">
        <w:rPr>
          <w:rFonts w:ascii="Cambria Math" w:hAnsi="Cambria Math" w:cs="Cambria Math"/>
        </w:rPr>
        <w:t>◯</w:t>
      </w:r>
      <w:r w:rsidRPr="00140394">
        <w:rPr>
          <w:rFonts w:ascii="Verdana" w:hAnsi="Verdana" w:cs="Cambria Math"/>
        </w:rPr>
        <w:t xml:space="preserve"> E</w:t>
      </w:r>
      <w:r w:rsidRPr="00140394">
        <w:rPr>
          <w:rFonts w:ascii="Verdana" w:eastAsia="Calibri" w:hAnsi="Verdana" w:cs="Times New Roman"/>
        </w:rPr>
        <w:t xml:space="preserve">s liegt eine schriftliche Erklärung vor, dass die Schülerin oder der Schüler </w:t>
      </w:r>
      <w:r w:rsidRPr="00140394">
        <w:rPr>
          <w:rFonts w:ascii="Verdana" w:hAnsi="Verdana" w:cs="Arial"/>
        </w:rPr>
        <w:t xml:space="preserve">mit einer oder einem Angehörigen, die oder der sich aus medizinischen Gründen nicht impfen lassen </w:t>
      </w:r>
      <w:r w:rsidRPr="004B2214">
        <w:rPr>
          <w:rFonts w:ascii="Verdana" w:hAnsi="Verdana" w:cs="Arial"/>
        </w:rPr>
        <w:t>kann</w:t>
      </w:r>
      <w:r w:rsidR="0058286E" w:rsidRPr="004B2214">
        <w:rPr>
          <w:rFonts w:ascii="Verdana" w:hAnsi="Verdana" w:cs="Arial"/>
        </w:rPr>
        <w:t xml:space="preserve"> oder das Risiko trotz Impfung besteht</w:t>
      </w:r>
      <w:r w:rsidR="00140394" w:rsidRPr="004B2214">
        <w:rPr>
          <w:rFonts w:ascii="Verdana" w:hAnsi="Verdana" w:cs="Arial"/>
        </w:rPr>
        <w:t xml:space="preserve"> (</w:t>
      </w:r>
      <w:r w:rsidR="0058286E" w:rsidRPr="004B2214">
        <w:rPr>
          <w:rFonts w:ascii="Verdana" w:hAnsi="Verdana" w:cs="Arial"/>
        </w:rPr>
        <w:t>jeweils</w:t>
      </w:r>
      <w:r w:rsidR="0058286E">
        <w:rPr>
          <w:rFonts w:ascii="Verdana" w:hAnsi="Verdana" w:cs="Arial"/>
        </w:rPr>
        <w:t xml:space="preserve"> </w:t>
      </w:r>
      <w:r w:rsidR="00140394">
        <w:rPr>
          <w:rFonts w:ascii="Verdana" w:hAnsi="Verdana" w:cs="Arial"/>
        </w:rPr>
        <w:t>nachgewiesen durch Att</w:t>
      </w:r>
      <w:r w:rsidR="006202F2">
        <w:rPr>
          <w:rFonts w:ascii="Verdana" w:hAnsi="Verdana" w:cs="Arial"/>
        </w:rPr>
        <w:t>est</w:t>
      </w:r>
      <w:r w:rsidR="00140394">
        <w:rPr>
          <w:rFonts w:ascii="Verdana" w:hAnsi="Verdana" w:cs="Arial"/>
        </w:rPr>
        <w:t>)</w:t>
      </w:r>
      <w:r w:rsidRPr="00140394">
        <w:rPr>
          <w:rFonts w:ascii="Verdana" w:hAnsi="Verdana" w:cs="Arial"/>
        </w:rPr>
        <w:t xml:space="preserve">, in einem räumlich nicht trennbaren Lebensbereich dauerhaft wohnt und sich enge Kontakte zwischen der Schülerin oder dem Schüler einerseits und der oder dem Angehörigen andererseits trotz Einhaltung aller Hygieneregeln nicht vermeiden lassen. </w:t>
      </w:r>
    </w:p>
    <w:p w14:paraId="65CCDB74" w14:textId="77777777" w:rsidR="00A234DA" w:rsidRDefault="00A234DA" w:rsidP="009314F5">
      <w:pPr>
        <w:rPr>
          <w:rFonts w:ascii="Verdana" w:hAnsi="Verdana"/>
        </w:rPr>
      </w:pPr>
    </w:p>
    <w:p w14:paraId="7F0BD3BE" w14:textId="77777777" w:rsidR="00A234DA" w:rsidRDefault="003C1225">
      <w:pPr>
        <w:rPr>
          <w:rFonts w:ascii="Verdana" w:hAnsi="Verdana"/>
        </w:rPr>
      </w:pPr>
      <w:r w:rsidRPr="002A53BB">
        <w:rPr>
          <w:rFonts w:ascii="Verdana" w:hAnsi="Verdana"/>
        </w:rPr>
        <w:t xml:space="preserve">Weitere Angaben/Informationen: Ort/Datum: _________________________ </w:t>
      </w:r>
    </w:p>
    <w:p w14:paraId="0965A03C" w14:textId="77777777" w:rsidR="00A234DA" w:rsidRDefault="00A234DA">
      <w:pPr>
        <w:rPr>
          <w:rFonts w:ascii="Verdana" w:hAnsi="Verdana"/>
        </w:rPr>
      </w:pPr>
    </w:p>
    <w:p w14:paraId="1AC0D219" w14:textId="77777777" w:rsidR="00A234DA" w:rsidRDefault="00A234DA">
      <w:pPr>
        <w:rPr>
          <w:rFonts w:ascii="Verdana" w:hAnsi="Verdana"/>
        </w:rPr>
      </w:pPr>
    </w:p>
    <w:p w14:paraId="7248DAAD" w14:textId="77777777" w:rsidR="00A234DA" w:rsidRDefault="00A234DA">
      <w:pPr>
        <w:rPr>
          <w:rFonts w:ascii="Verdana" w:hAnsi="Verdana"/>
        </w:rPr>
      </w:pPr>
    </w:p>
    <w:p w14:paraId="6FFA17A1" w14:textId="77777777" w:rsidR="00A234DA" w:rsidRDefault="00A234DA">
      <w:pPr>
        <w:rPr>
          <w:rFonts w:ascii="Verdana" w:hAnsi="Verdana"/>
        </w:rPr>
      </w:pPr>
    </w:p>
    <w:p w14:paraId="68697432" w14:textId="77777777" w:rsidR="00A234DA" w:rsidRDefault="00A234DA">
      <w:pPr>
        <w:rPr>
          <w:rFonts w:ascii="Verdana" w:hAnsi="Verdana"/>
        </w:rPr>
      </w:pPr>
    </w:p>
    <w:p w14:paraId="309B93FB" w14:textId="77777777" w:rsidR="000D74B8" w:rsidRDefault="003C1225">
      <w:pPr>
        <w:rPr>
          <w:rFonts w:ascii="Verdana" w:hAnsi="Verdana"/>
        </w:rPr>
      </w:pPr>
      <w:r w:rsidRPr="002A53BB">
        <w:rPr>
          <w:rFonts w:ascii="Verdana" w:hAnsi="Verdana"/>
        </w:rPr>
        <w:t xml:space="preserve">Unterschrift: _________________________________ </w:t>
      </w:r>
    </w:p>
    <w:p w14:paraId="5B88DAA6" w14:textId="77777777" w:rsidR="00A234DA" w:rsidRDefault="00A234DA">
      <w:pPr>
        <w:rPr>
          <w:rFonts w:ascii="Verdana" w:hAnsi="Verdana"/>
        </w:rPr>
      </w:pPr>
    </w:p>
    <w:p w14:paraId="2C3903AC" w14:textId="77777777" w:rsidR="00A234DA" w:rsidRDefault="00A234DA">
      <w:pPr>
        <w:rPr>
          <w:rFonts w:ascii="Verdana" w:hAnsi="Verdana"/>
        </w:rPr>
      </w:pPr>
    </w:p>
    <w:p w14:paraId="224EB082" w14:textId="77777777" w:rsidR="00A234DA" w:rsidRDefault="00A234DA">
      <w:pPr>
        <w:rPr>
          <w:rFonts w:ascii="Verdana" w:hAnsi="Verdana"/>
        </w:rPr>
      </w:pPr>
    </w:p>
    <w:p w14:paraId="3FD62898" w14:textId="77777777" w:rsidR="000D74B8" w:rsidRDefault="000D74B8">
      <w:pPr>
        <w:rPr>
          <w:rFonts w:ascii="Verdana" w:hAnsi="Verdana"/>
        </w:rPr>
      </w:pPr>
      <w:r>
        <w:rPr>
          <w:rFonts w:ascii="Verdana" w:hAnsi="Verdana"/>
        </w:rPr>
        <w:t>------------------------------------------------------------------------------------</w:t>
      </w:r>
    </w:p>
    <w:p w14:paraId="15E01FFF" w14:textId="77777777" w:rsidR="000D74B8" w:rsidRDefault="003C1225">
      <w:pPr>
        <w:rPr>
          <w:rFonts w:ascii="Verdana" w:hAnsi="Verdana"/>
        </w:rPr>
      </w:pPr>
      <w:r w:rsidRPr="002A53BB">
        <w:rPr>
          <w:rFonts w:ascii="Verdana" w:hAnsi="Verdana"/>
        </w:rPr>
        <w:t xml:space="preserve">Von der Schulleitung auszufüllen: Der Antrag auf Befreiung vom Präsenzunterricht </w:t>
      </w:r>
      <w:r w:rsidR="009314F5">
        <w:rPr>
          <w:rFonts w:ascii="Verdana" w:hAnsi="Verdana"/>
        </w:rPr>
        <w:t xml:space="preserve">im Härtefall </w:t>
      </w:r>
      <w:r w:rsidRPr="002A53BB">
        <w:rPr>
          <w:rFonts w:ascii="Verdana" w:hAnsi="Verdana"/>
        </w:rPr>
        <w:t xml:space="preserve">wird voraussichtlich </w:t>
      </w:r>
    </w:p>
    <w:p w14:paraId="523825C5" w14:textId="658A5A91" w:rsidR="000D74B8" w:rsidRDefault="000D74B8">
      <w:pPr>
        <w:rPr>
          <w:rFonts w:ascii="Verdana" w:hAnsi="Verdana"/>
        </w:rPr>
      </w:pPr>
      <w:r>
        <w:rPr>
          <w:rFonts w:ascii="Cambria Math" w:hAnsi="Cambria Math" w:cs="Cambria Math"/>
        </w:rPr>
        <w:t xml:space="preserve">◯ </w:t>
      </w:r>
      <w:r w:rsidR="003C1225" w:rsidRPr="002A53BB">
        <w:rPr>
          <w:rFonts w:ascii="Verdana" w:hAnsi="Verdana"/>
        </w:rPr>
        <w:t>bis</w:t>
      </w:r>
      <w:r>
        <w:rPr>
          <w:rFonts w:ascii="Verdana" w:hAnsi="Verdana"/>
        </w:rPr>
        <w:t xml:space="preserve"> zum _____________</w:t>
      </w:r>
      <w:r w:rsidR="00C769E7">
        <w:rPr>
          <w:rFonts w:ascii="Verdana" w:hAnsi="Verdana"/>
        </w:rPr>
        <w:t>_________________</w:t>
      </w:r>
      <w:r>
        <w:rPr>
          <w:rFonts w:ascii="Verdana" w:hAnsi="Verdana"/>
        </w:rPr>
        <w:t xml:space="preserve"> genehmigt. </w:t>
      </w:r>
    </w:p>
    <w:p w14:paraId="4F0DCFE1" w14:textId="77777777" w:rsidR="00604A31" w:rsidRPr="002A53BB" w:rsidRDefault="000D74B8">
      <w:pPr>
        <w:rPr>
          <w:rFonts w:ascii="Verdana" w:hAnsi="Verdana"/>
        </w:rPr>
      </w:pPr>
      <w:r>
        <w:rPr>
          <w:rFonts w:ascii="Cambria Math" w:hAnsi="Cambria Math" w:cs="Cambria Math"/>
        </w:rPr>
        <w:t>◯</w:t>
      </w:r>
      <w:r w:rsidR="003C1225" w:rsidRPr="002A53BB">
        <w:rPr>
          <w:rFonts w:ascii="Verdana" w:hAnsi="Verdana"/>
        </w:rPr>
        <w:t xml:space="preserve"> abgelehnt (z. B. weil unrichtige Angaben gemacht wurden oder keine Infektionsschutzmaßnahmen durch das Gesundheitsamt an der Schule getroffen wurden)</w:t>
      </w:r>
      <w:r w:rsidR="009314F5">
        <w:rPr>
          <w:rFonts w:ascii="Verdana" w:hAnsi="Verdana"/>
        </w:rPr>
        <w:t>.</w:t>
      </w:r>
    </w:p>
    <w:sectPr w:rsidR="00604A31" w:rsidRPr="002A5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52BD2"/>
    <w:multiLevelType w:val="hybridMultilevel"/>
    <w:tmpl w:val="D0168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CC16BB"/>
    <w:multiLevelType w:val="hybridMultilevel"/>
    <w:tmpl w:val="9AA66284"/>
    <w:lvl w:ilvl="0" w:tplc="9E7097BC">
      <w:start w:val="7"/>
      <w:numFmt w:val="bullet"/>
      <w:lvlText w:val="-"/>
      <w:lvlJc w:val="left"/>
      <w:pPr>
        <w:ind w:left="1080" w:hanging="360"/>
      </w:pPr>
      <w:rPr>
        <w:rFonts w:ascii="Arial" w:eastAsiaTheme="minorHAnsi" w:hAnsi="Arial" w:cs="Arial"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25"/>
    <w:rsid w:val="00005DF0"/>
    <w:rsid w:val="000165F2"/>
    <w:rsid w:val="00052815"/>
    <w:rsid w:val="000D74B8"/>
    <w:rsid w:val="00140394"/>
    <w:rsid w:val="001E271C"/>
    <w:rsid w:val="002948AE"/>
    <w:rsid w:val="002A53BB"/>
    <w:rsid w:val="002C5384"/>
    <w:rsid w:val="002F6B0F"/>
    <w:rsid w:val="003C1225"/>
    <w:rsid w:val="0043029C"/>
    <w:rsid w:val="004B2214"/>
    <w:rsid w:val="00537FBA"/>
    <w:rsid w:val="0058286E"/>
    <w:rsid w:val="005E5E66"/>
    <w:rsid w:val="00604A31"/>
    <w:rsid w:val="006202F2"/>
    <w:rsid w:val="00703749"/>
    <w:rsid w:val="0090582D"/>
    <w:rsid w:val="009314F5"/>
    <w:rsid w:val="00990194"/>
    <w:rsid w:val="009C0194"/>
    <w:rsid w:val="00A12A8C"/>
    <w:rsid w:val="00A234DA"/>
    <w:rsid w:val="00A847E9"/>
    <w:rsid w:val="00C769E7"/>
    <w:rsid w:val="00CD0F0B"/>
    <w:rsid w:val="00E916E8"/>
    <w:rsid w:val="00EF6559"/>
    <w:rsid w:val="00F421DC"/>
    <w:rsid w:val="00FF3F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0F1"/>
  <w15:chartTrackingRefBased/>
  <w15:docId w15:val="{1A965602-8DA5-487E-879C-48AA5FE5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53BB"/>
    <w:pPr>
      <w:ind w:left="720"/>
      <w:contextualSpacing/>
    </w:pPr>
  </w:style>
  <w:style w:type="paragraph" w:styleId="Sprechblasentext">
    <w:name w:val="Balloon Text"/>
    <w:basedOn w:val="Standard"/>
    <w:link w:val="SprechblasentextZchn"/>
    <w:uiPriority w:val="99"/>
    <w:semiHidden/>
    <w:unhideWhenUsed/>
    <w:rsid w:val="009058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82D"/>
    <w:rPr>
      <w:rFonts w:ascii="Segoe UI" w:hAnsi="Segoe UI" w:cs="Segoe UI"/>
      <w:sz w:val="18"/>
      <w:szCs w:val="18"/>
    </w:rPr>
  </w:style>
  <w:style w:type="character" w:styleId="Kommentarzeichen">
    <w:name w:val="annotation reference"/>
    <w:basedOn w:val="Absatz-Standardschriftart"/>
    <w:uiPriority w:val="99"/>
    <w:semiHidden/>
    <w:unhideWhenUsed/>
    <w:rsid w:val="0090582D"/>
    <w:rPr>
      <w:sz w:val="16"/>
      <w:szCs w:val="16"/>
    </w:rPr>
  </w:style>
  <w:style w:type="paragraph" w:styleId="Kommentartext">
    <w:name w:val="annotation text"/>
    <w:basedOn w:val="Standard"/>
    <w:link w:val="KommentartextZchn"/>
    <w:uiPriority w:val="99"/>
    <w:semiHidden/>
    <w:unhideWhenUsed/>
    <w:rsid w:val="009058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582D"/>
    <w:rPr>
      <w:sz w:val="20"/>
      <w:szCs w:val="20"/>
    </w:rPr>
  </w:style>
  <w:style w:type="paragraph" w:styleId="Kommentarthema">
    <w:name w:val="annotation subject"/>
    <w:basedOn w:val="Kommentartext"/>
    <w:next w:val="Kommentartext"/>
    <w:link w:val="KommentarthemaZchn"/>
    <w:uiPriority w:val="99"/>
    <w:semiHidden/>
    <w:unhideWhenUsed/>
    <w:rsid w:val="0090582D"/>
    <w:rPr>
      <w:b/>
      <w:bCs/>
    </w:rPr>
  </w:style>
  <w:style w:type="character" w:customStyle="1" w:styleId="KommentarthemaZchn">
    <w:name w:val="Kommentarthema Zchn"/>
    <w:basedOn w:val="KommentartextZchn"/>
    <w:link w:val="Kommentarthema"/>
    <w:uiPriority w:val="99"/>
    <w:semiHidden/>
    <w:rsid w:val="00905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41613">
      <w:bodyDiv w:val="1"/>
      <w:marLeft w:val="0"/>
      <w:marRight w:val="0"/>
      <w:marTop w:val="0"/>
      <w:marBottom w:val="0"/>
      <w:divBdr>
        <w:top w:val="none" w:sz="0" w:space="0" w:color="auto"/>
        <w:left w:val="none" w:sz="0" w:space="0" w:color="auto"/>
        <w:bottom w:val="none" w:sz="0" w:space="0" w:color="auto"/>
        <w:right w:val="none" w:sz="0" w:space="0" w:color="auto"/>
      </w:divBdr>
    </w:div>
    <w:div w:id="16123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B70B-0637-4849-ABCC-A3588820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Nolte, Gerald (MK)</dc:creator>
  <cp:keywords/>
  <dc:description/>
  <cp:lastModifiedBy>Matthias Goette</cp:lastModifiedBy>
  <cp:revision>2</cp:revision>
  <cp:lastPrinted>2021-10-21T08:03:00Z</cp:lastPrinted>
  <dcterms:created xsi:type="dcterms:W3CDTF">2021-10-29T15:19:00Z</dcterms:created>
  <dcterms:modified xsi:type="dcterms:W3CDTF">2021-10-29T15:19:00Z</dcterms:modified>
</cp:coreProperties>
</file>